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E9" w:rsidRPr="00343C30" w:rsidRDefault="003101E9" w:rsidP="003101E9">
      <w:pPr>
        <w:rPr>
          <w:b/>
          <w:sz w:val="28"/>
          <w:szCs w:val="28"/>
        </w:rPr>
      </w:pPr>
      <w:r w:rsidRPr="00343C30">
        <w:rPr>
          <w:b/>
          <w:sz w:val="28"/>
          <w:szCs w:val="28"/>
        </w:rPr>
        <w:t>PHÒNG GD &amp; ĐT QUẬN ĐỐNG ĐA</w:t>
      </w:r>
    </w:p>
    <w:p w:rsidR="003101E9" w:rsidRPr="00343C30" w:rsidRDefault="003101E9" w:rsidP="003101E9">
      <w:pPr>
        <w:rPr>
          <w:sz w:val="28"/>
          <w:szCs w:val="28"/>
        </w:rPr>
      </w:pPr>
      <w:r w:rsidRPr="00343C30">
        <w:rPr>
          <w:sz w:val="28"/>
          <w:szCs w:val="28"/>
        </w:rPr>
        <w:t>TRƯỜNG THCS LÁNG HẠ</w:t>
      </w:r>
    </w:p>
    <w:p w:rsidR="003101E9" w:rsidRPr="00343C30" w:rsidRDefault="003101E9" w:rsidP="003101E9">
      <w:pPr>
        <w:jc w:val="center"/>
        <w:rPr>
          <w:b/>
          <w:sz w:val="28"/>
          <w:szCs w:val="28"/>
        </w:rPr>
      </w:pPr>
      <w:r w:rsidRPr="00343C30">
        <w:rPr>
          <w:b/>
          <w:sz w:val="28"/>
          <w:szCs w:val="28"/>
        </w:rPr>
        <w:t>HƯỚNG DẪN CHỮA PHIẾU BÀI TẬP (</w:t>
      </w:r>
      <w:proofErr w:type="spellStart"/>
      <w:r w:rsidRPr="00343C30">
        <w:rPr>
          <w:b/>
          <w:sz w:val="28"/>
          <w:szCs w:val="28"/>
        </w:rPr>
        <w:t>tuần</w:t>
      </w:r>
      <w:proofErr w:type="spellEnd"/>
      <w:r w:rsidRPr="00343C30">
        <w:rPr>
          <w:b/>
          <w:sz w:val="28"/>
          <w:szCs w:val="28"/>
        </w:rPr>
        <w:t xml:space="preserve"> 17/2 – 23/2)</w:t>
      </w:r>
    </w:p>
    <w:p w:rsidR="003101E9" w:rsidRPr="00343C30" w:rsidRDefault="003101E9" w:rsidP="003101E9">
      <w:pPr>
        <w:jc w:val="center"/>
        <w:rPr>
          <w:b/>
          <w:sz w:val="28"/>
          <w:szCs w:val="28"/>
        </w:rPr>
      </w:pPr>
      <w:proofErr w:type="spellStart"/>
      <w:r w:rsidRPr="00343C30">
        <w:rPr>
          <w:b/>
          <w:sz w:val="28"/>
          <w:szCs w:val="28"/>
        </w:rPr>
        <w:t>Môn</w:t>
      </w:r>
      <w:proofErr w:type="spellEnd"/>
      <w:r w:rsidRPr="00343C30">
        <w:rPr>
          <w:b/>
          <w:sz w:val="28"/>
          <w:szCs w:val="28"/>
        </w:rPr>
        <w:t xml:space="preserve">: </w:t>
      </w:r>
      <w:proofErr w:type="spellStart"/>
      <w:r w:rsidRPr="00343C30">
        <w:rPr>
          <w:b/>
          <w:sz w:val="28"/>
          <w:szCs w:val="28"/>
        </w:rPr>
        <w:t>Ngữ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8</w:t>
      </w:r>
    </w:p>
    <w:p w:rsidR="003101E9" w:rsidRPr="00343C30" w:rsidRDefault="003101E9" w:rsidP="003101E9">
      <w:pPr>
        <w:jc w:val="center"/>
        <w:rPr>
          <w:b/>
          <w:i/>
          <w:sz w:val="28"/>
          <w:szCs w:val="28"/>
          <w:u w:val="single"/>
        </w:rPr>
      </w:pPr>
      <w:r w:rsidRPr="00343C30">
        <w:rPr>
          <w:b/>
          <w:i/>
          <w:sz w:val="28"/>
          <w:szCs w:val="28"/>
          <w:u w:val="single"/>
        </w:rPr>
        <w:t>ĐỀ SỐ 1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b/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Phần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đọc</w:t>
      </w:r>
      <w:proofErr w:type="spellEnd"/>
      <w:r w:rsidRPr="00343C30">
        <w:rPr>
          <w:b/>
          <w:color w:val="000000"/>
          <w:sz w:val="28"/>
          <w:szCs w:val="28"/>
        </w:rPr>
        <w:t xml:space="preserve">- </w:t>
      </w:r>
      <w:proofErr w:type="spellStart"/>
      <w:r w:rsidRPr="00343C30">
        <w:rPr>
          <w:b/>
          <w:color w:val="000000"/>
          <w:sz w:val="28"/>
          <w:szCs w:val="28"/>
        </w:rPr>
        <w:t>hiểu</w:t>
      </w:r>
      <w:proofErr w:type="spellEnd"/>
      <w:r w:rsidRPr="00343C30">
        <w:rPr>
          <w:b/>
          <w:color w:val="000000"/>
          <w:sz w:val="28"/>
          <w:szCs w:val="28"/>
        </w:rPr>
        <w:t xml:space="preserve"> (5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Câu</w:t>
      </w:r>
      <w:proofErr w:type="spellEnd"/>
      <w:r w:rsidRPr="00343C30">
        <w:rPr>
          <w:b/>
          <w:color w:val="000000"/>
          <w:sz w:val="28"/>
          <w:szCs w:val="28"/>
        </w:rPr>
        <w:t xml:space="preserve"> 1 (0</w:t>
      </w:r>
      <w:proofErr w:type="gramStart"/>
      <w:r w:rsidRPr="00343C30">
        <w:rPr>
          <w:b/>
          <w:color w:val="000000"/>
          <w:sz w:val="28"/>
          <w:szCs w:val="28"/>
        </w:rPr>
        <w:t>,25</w:t>
      </w:r>
      <w:proofErr w:type="gram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B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Lựa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chọn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Câu</w:t>
      </w:r>
      <w:proofErr w:type="spellEnd"/>
      <w:r w:rsidRPr="00343C30">
        <w:rPr>
          <w:b/>
          <w:color w:val="000000"/>
          <w:sz w:val="28"/>
          <w:szCs w:val="28"/>
        </w:rPr>
        <w:t xml:space="preserve"> 2 (0</w:t>
      </w:r>
      <w:proofErr w:type="gramStart"/>
      <w:r w:rsidRPr="00343C30">
        <w:rPr>
          <w:b/>
          <w:color w:val="000000"/>
          <w:sz w:val="28"/>
          <w:szCs w:val="28"/>
        </w:rPr>
        <w:t>,25</w:t>
      </w:r>
      <w:proofErr w:type="gram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B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Lựa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chọn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Câu</w:t>
      </w:r>
      <w:proofErr w:type="spellEnd"/>
      <w:r w:rsidRPr="00343C30">
        <w:rPr>
          <w:b/>
          <w:color w:val="000000"/>
          <w:sz w:val="28"/>
          <w:szCs w:val="28"/>
        </w:rPr>
        <w:t xml:space="preserve"> 3 (0</w:t>
      </w:r>
      <w:proofErr w:type="gramStart"/>
      <w:r w:rsidRPr="00343C30">
        <w:rPr>
          <w:b/>
          <w:color w:val="000000"/>
          <w:sz w:val="28"/>
          <w:szCs w:val="28"/>
        </w:rPr>
        <w:t>,25</w:t>
      </w:r>
      <w:proofErr w:type="gram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C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Lựa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chọn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Câu</w:t>
      </w:r>
      <w:proofErr w:type="spellEnd"/>
      <w:r w:rsidRPr="00343C30">
        <w:rPr>
          <w:b/>
          <w:color w:val="000000"/>
          <w:sz w:val="28"/>
          <w:szCs w:val="28"/>
        </w:rPr>
        <w:t xml:space="preserve"> 4 (0</w:t>
      </w:r>
      <w:proofErr w:type="gramStart"/>
      <w:r w:rsidRPr="00343C30">
        <w:rPr>
          <w:b/>
          <w:color w:val="000000"/>
          <w:sz w:val="28"/>
          <w:szCs w:val="28"/>
        </w:rPr>
        <w:t>,25</w:t>
      </w:r>
      <w:proofErr w:type="gram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D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Lựa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chọn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án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Câu</w:t>
      </w:r>
      <w:proofErr w:type="spellEnd"/>
      <w:r w:rsidRPr="00343C30">
        <w:rPr>
          <w:b/>
          <w:color w:val="000000"/>
          <w:sz w:val="28"/>
          <w:szCs w:val="28"/>
        </w:rPr>
        <w:t xml:space="preserve"> 5. (2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Ý 1.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Chỉ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bố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cục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phần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chính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xác</w:t>
      </w:r>
      <w:proofErr w:type="spellEnd"/>
      <w:r w:rsidRPr="00343C30">
        <w:rPr>
          <w:color w:val="000000"/>
          <w:sz w:val="28"/>
          <w:szCs w:val="28"/>
        </w:rPr>
        <w:t xml:space="preserve"> qua </w:t>
      </w:r>
      <w:proofErr w:type="spellStart"/>
      <w:r w:rsidRPr="00343C30">
        <w:rPr>
          <w:color w:val="000000"/>
          <w:sz w:val="28"/>
          <w:szCs w:val="28"/>
        </w:rPr>
        <w:t>việc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xác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định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ranh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giới</w:t>
      </w:r>
      <w:proofErr w:type="spellEnd"/>
      <w:r w:rsidRPr="00343C30">
        <w:rPr>
          <w:color w:val="000000"/>
          <w:sz w:val="28"/>
          <w:szCs w:val="28"/>
        </w:rPr>
        <w:t>...(0,5đ)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Nêu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bố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cục</w:t>
      </w:r>
      <w:proofErr w:type="spellEnd"/>
      <w:r w:rsidRPr="00343C30">
        <w:rPr>
          <w:color w:val="000000"/>
          <w:sz w:val="28"/>
          <w:szCs w:val="28"/>
        </w:rPr>
        <w:t xml:space="preserve"> 3 </w:t>
      </w:r>
      <w:proofErr w:type="spellStart"/>
      <w:r w:rsidRPr="00343C30">
        <w:rPr>
          <w:color w:val="000000"/>
          <w:sz w:val="28"/>
          <w:szCs w:val="28"/>
        </w:rPr>
        <w:t>phần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chỉ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ra</w:t>
      </w:r>
      <w:proofErr w:type="spellEnd"/>
      <w:r w:rsidRPr="00343C30">
        <w:rPr>
          <w:color w:val="000000"/>
          <w:sz w:val="28"/>
          <w:szCs w:val="28"/>
        </w:rPr>
        <w:t xml:space="preserve"> (0,25đ)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Lựa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chọn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đúng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Ý 2.</w:t>
      </w:r>
    </w:p>
    <w:p w:rsidR="003101E9" w:rsidRPr="00343C30" w:rsidRDefault="003101E9" w:rsidP="003101E9">
      <w:pPr>
        <w:pStyle w:val="ListParagraph"/>
        <w:numPr>
          <w:ilvl w:val="0"/>
          <w:numId w:val="2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lastRenderedPageBreak/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Đặt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tiêu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phù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nội</w:t>
      </w:r>
      <w:proofErr w:type="spellEnd"/>
      <w:r w:rsidRPr="00343C30">
        <w:rPr>
          <w:color w:val="000000"/>
          <w:sz w:val="28"/>
          <w:szCs w:val="28"/>
        </w:rPr>
        <w:t xml:space="preserve"> dung </w:t>
      </w:r>
      <w:proofErr w:type="spellStart"/>
      <w:r w:rsidRPr="00343C30">
        <w:rPr>
          <w:color w:val="000000"/>
          <w:sz w:val="28"/>
          <w:szCs w:val="28"/>
        </w:rPr>
        <w:t>nhưng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hay (0,5đ)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            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sinh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đặt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tiêu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để</w:t>
      </w:r>
      <w:proofErr w:type="spellEnd"/>
      <w:r w:rsidRPr="00343C30">
        <w:rPr>
          <w:color w:val="000000"/>
          <w:sz w:val="28"/>
          <w:szCs w:val="28"/>
        </w:rPr>
        <w:t xml:space="preserve"> hay, </w:t>
      </w:r>
      <w:proofErr w:type="spellStart"/>
      <w:r w:rsidRPr="00343C30">
        <w:rPr>
          <w:color w:val="000000"/>
          <w:sz w:val="28"/>
          <w:szCs w:val="28"/>
        </w:rPr>
        <w:t>phù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nội</w:t>
      </w:r>
      <w:proofErr w:type="spellEnd"/>
      <w:r w:rsidRPr="00343C30">
        <w:rPr>
          <w:color w:val="000000"/>
          <w:sz w:val="28"/>
          <w:szCs w:val="28"/>
        </w:rPr>
        <w:t xml:space="preserve"> dung, </w:t>
      </w:r>
      <w:proofErr w:type="spellStart"/>
      <w:r w:rsidRPr="00343C30">
        <w:rPr>
          <w:color w:val="000000"/>
          <w:sz w:val="28"/>
          <w:szCs w:val="28"/>
        </w:rPr>
        <w:t>sáng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 (0,5đ)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VD: </w:t>
      </w:r>
      <w:proofErr w:type="spellStart"/>
      <w:r w:rsidRPr="00343C30">
        <w:rPr>
          <w:color w:val="000000"/>
          <w:sz w:val="28"/>
          <w:szCs w:val="28"/>
        </w:rPr>
        <w:t>Người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thầy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cao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trọng</w:t>
      </w:r>
      <w:proofErr w:type="spellEnd"/>
      <w:r w:rsidRPr="00343C30">
        <w:rPr>
          <w:color w:val="000000"/>
          <w:sz w:val="28"/>
          <w:szCs w:val="28"/>
        </w:rPr>
        <w:t xml:space="preserve">, Chu </w:t>
      </w:r>
      <w:proofErr w:type="spellStart"/>
      <w:r w:rsidRPr="00343C30">
        <w:rPr>
          <w:color w:val="000000"/>
          <w:sz w:val="28"/>
          <w:szCs w:val="28"/>
        </w:rPr>
        <w:t>Văn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gramStart"/>
      <w:r w:rsidRPr="00343C30">
        <w:rPr>
          <w:color w:val="000000"/>
          <w:sz w:val="28"/>
          <w:szCs w:val="28"/>
        </w:rPr>
        <w:t>An</w:t>
      </w:r>
      <w:proofErr w:type="gramEnd"/>
      <w:r w:rsidRPr="00343C30">
        <w:rPr>
          <w:color w:val="000000"/>
          <w:sz w:val="28"/>
          <w:szCs w:val="28"/>
        </w:rPr>
        <w:t xml:space="preserve"> - </w:t>
      </w:r>
      <w:proofErr w:type="spellStart"/>
      <w:r w:rsidRPr="00343C30">
        <w:rPr>
          <w:color w:val="000000"/>
          <w:sz w:val="28"/>
          <w:szCs w:val="28"/>
        </w:rPr>
        <w:t>người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thầy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mẫu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mực</w:t>
      </w:r>
      <w:proofErr w:type="spellEnd"/>
      <w:r w:rsidRPr="00343C30">
        <w:rPr>
          <w:color w:val="000000"/>
          <w:sz w:val="28"/>
          <w:szCs w:val="28"/>
        </w:rPr>
        <w:t>...</w:t>
      </w:r>
    </w:p>
    <w:p w:rsidR="003101E9" w:rsidRPr="00343C30" w:rsidRDefault="003101E9" w:rsidP="003101E9">
      <w:pPr>
        <w:pStyle w:val="ListParagraph"/>
        <w:numPr>
          <w:ilvl w:val="0"/>
          <w:numId w:val="2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Đặt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tiêu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phù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nội</w:t>
      </w:r>
      <w:proofErr w:type="spellEnd"/>
      <w:r w:rsidRPr="00343C30">
        <w:rPr>
          <w:color w:val="000000"/>
          <w:sz w:val="28"/>
          <w:szCs w:val="28"/>
        </w:rPr>
        <w:t xml:space="preserve"> dung </w:t>
      </w:r>
      <w:proofErr w:type="spellStart"/>
      <w:r w:rsidRPr="00343C30">
        <w:rPr>
          <w:color w:val="000000"/>
          <w:sz w:val="28"/>
          <w:szCs w:val="28"/>
        </w:rPr>
        <w:t>nhưng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hay (0,25đ)</w:t>
      </w:r>
    </w:p>
    <w:p w:rsidR="003101E9" w:rsidRPr="00343C30" w:rsidRDefault="003101E9" w:rsidP="003101E9">
      <w:pPr>
        <w:pStyle w:val="ListParagraph"/>
        <w:numPr>
          <w:ilvl w:val="0"/>
          <w:numId w:val="2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đúng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Ý 3.</w:t>
      </w:r>
    </w:p>
    <w:p w:rsidR="003101E9" w:rsidRPr="00343C30" w:rsidRDefault="003101E9" w:rsidP="003101E9">
      <w:pPr>
        <w:pStyle w:val="ListParagraph"/>
        <w:numPr>
          <w:ilvl w:val="0"/>
          <w:numId w:val="3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sinh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xác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định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phân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tích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cấu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ngữ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pháp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  <w:u w:val="single"/>
        </w:rPr>
        <w:t>Ông</w:t>
      </w:r>
      <w:proofErr w:type="spellEnd"/>
      <w:r w:rsidRPr="00343C30">
        <w:rPr>
          <w:color w:val="000000"/>
          <w:sz w:val="28"/>
          <w:szCs w:val="28"/>
          <w:u w:val="single"/>
        </w:rPr>
        <w:t xml:space="preserve">/ </w:t>
      </w:r>
      <w:proofErr w:type="spellStart"/>
      <w:r w:rsidRPr="00343C30">
        <w:rPr>
          <w:color w:val="000000"/>
          <w:sz w:val="28"/>
          <w:szCs w:val="28"/>
          <w:u w:val="single"/>
        </w:rPr>
        <w:t>nhiều</w:t>
      </w:r>
      <w:proofErr w:type="spellEnd"/>
      <w:r w:rsidRPr="00343C3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43C30">
        <w:rPr>
          <w:color w:val="000000"/>
          <w:sz w:val="28"/>
          <w:szCs w:val="28"/>
          <w:u w:val="single"/>
        </w:rPr>
        <w:t>lần</w:t>
      </w:r>
      <w:proofErr w:type="spellEnd"/>
      <w:r w:rsidRPr="00343C30">
        <w:rPr>
          <w:color w:val="000000"/>
          <w:sz w:val="28"/>
          <w:szCs w:val="28"/>
          <w:u w:val="single"/>
        </w:rPr>
        <w:t xml:space="preserve"> can </w:t>
      </w:r>
      <w:proofErr w:type="spellStart"/>
      <w:r w:rsidRPr="00343C30">
        <w:rPr>
          <w:color w:val="000000"/>
          <w:sz w:val="28"/>
          <w:szCs w:val="28"/>
          <w:u w:val="single"/>
        </w:rPr>
        <w:t>ngăn</w:t>
      </w:r>
      <w:proofErr w:type="spellEnd"/>
      <w:r w:rsidRPr="00343C30">
        <w:rPr>
          <w:color w:val="000000"/>
          <w:sz w:val="28"/>
          <w:szCs w:val="28"/>
        </w:rPr>
        <w:t xml:space="preserve"> (</w:t>
      </w:r>
      <w:proofErr w:type="spellStart"/>
      <w:r w:rsidRPr="00343C30">
        <w:rPr>
          <w:color w:val="000000"/>
          <w:sz w:val="28"/>
          <w:szCs w:val="28"/>
        </w:rPr>
        <w:t>nhưng</w:t>
      </w:r>
      <w:proofErr w:type="spellEnd"/>
      <w:r w:rsidRPr="00343C30">
        <w:rPr>
          <w:color w:val="000000"/>
          <w:sz w:val="28"/>
          <w:szCs w:val="28"/>
        </w:rPr>
        <w:t xml:space="preserve">) </w:t>
      </w:r>
      <w:proofErr w:type="spellStart"/>
      <w:r w:rsidRPr="00343C30">
        <w:rPr>
          <w:color w:val="000000"/>
          <w:sz w:val="28"/>
          <w:szCs w:val="28"/>
          <w:u w:val="single"/>
        </w:rPr>
        <w:t>vua</w:t>
      </w:r>
      <w:proofErr w:type="spellEnd"/>
      <w:r w:rsidRPr="00343C30">
        <w:rPr>
          <w:color w:val="000000"/>
          <w:sz w:val="28"/>
          <w:szCs w:val="28"/>
          <w:u w:val="single"/>
        </w:rPr>
        <w:t xml:space="preserve"> </w:t>
      </w:r>
      <w:r w:rsidRPr="00343C30">
        <w:rPr>
          <w:color w:val="000000"/>
          <w:sz w:val="28"/>
          <w:szCs w:val="28"/>
        </w:rPr>
        <w:t xml:space="preserve">/ </w:t>
      </w:r>
      <w:proofErr w:type="spellStart"/>
      <w:r w:rsidRPr="00343C30">
        <w:rPr>
          <w:color w:val="000000"/>
          <w:sz w:val="28"/>
          <w:szCs w:val="28"/>
          <w:u w:val="single"/>
        </w:rPr>
        <w:t>không</w:t>
      </w:r>
      <w:proofErr w:type="spellEnd"/>
      <w:r w:rsidRPr="00343C3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43C30">
        <w:rPr>
          <w:color w:val="000000"/>
          <w:sz w:val="28"/>
          <w:szCs w:val="28"/>
          <w:u w:val="single"/>
        </w:rPr>
        <w:t>nghe</w:t>
      </w:r>
      <w:proofErr w:type="spellEnd"/>
      <w:r w:rsidRPr="00343C30">
        <w:rPr>
          <w:color w:val="000000"/>
          <w:sz w:val="28"/>
          <w:szCs w:val="28"/>
        </w:rPr>
        <w:t>." (0,25đ)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CN             VN                          CN          VN (</w:t>
      </w:r>
      <w:proofErr w:type="spellStart"/>
      <w:r w:rsidRPr="00343C30">
        <w:rPr>
          <w:color w:val="000000"/>
          <w:sz w:val="28"/>
          <w:szCs w:val="28"/>
        </w:rPr>
        <w:t>Câu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ghép</w:t>
      </w:r>
      <w:proofErr w:type="spellEnd"/>
      <w:r w:rsidRPr="00343C30">
        <w:rPr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pStyle w:val="ListParagraph"/>
        <w:numPr>
          <w:ilvl w:val="0"/>
          <w:numId w:val="3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đúng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Câu</w:t>
      </w:r>
      <w:proofErr w:type="spellEnd"/>
      <w:r w:rsidRPr="00343C30">
        <w:rPr>
          <w:b/>
          <w:color w:val="000000"/>
          <w:sz w:val="28"/>
          <w:szCs w:val="28"/>
        </w:rPr>
        <w:t xml:space="preserve"> 6.</w:t>
      </w:r>
    </w:p>
    <w:tbl>
      <w:tblPr>
        <w:tblW w:w="0" w:type="auto"/>
        <w:tblCellSpacing w:w="15" w:type="dxa"/>
        <w:tblInd w:w="-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4"/>
        <w:gridCol w:w="3454"/>
        <w:gridCol w:w="2485"/>
        <w:gridCol w:w="1469"/>
        <w:gridCol w:w="1375"/>
      </w:tblGrid>
      <w:tr w:rsidR="003101E9" w:rsidRPr="00343C30" w:rsidTr="005C6A5E">
        <w:trPr>
          <w:tblCellSpacing w:w="15" w:type="dxa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chí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giỏi</w:t>
            </w:r>
            <w:proofErr w:type="spellEnd"/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(1,75 &gt; 2đ)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khá</w:t>
            </w:r>
            <w:proofErr w:type="spellEnd"/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(1 &gt;1,5đ)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TB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(0,5&gt;1đ)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yếu</w:t>
            </w:r>
            <w:proofErr w:type="spellEnd"/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(0&gt;&lt; 0,5đ)</w:t>
            </w:r>
          </w:p>
        </w:tc>
      </w:tr>
      <w:tr w:rsidR="003101E9" w:rsidRPr="00343C30" w:rsidTr="005C6A5E">
        <w:trPr>
          <w:tblCellSpacing w:w="15" w:type="dxa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năng</w:t>
            </w:r>
            <w:proofErr w:type="spellEnd"/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(0,5đ)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dung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>.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dung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>.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vài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xấu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vài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lỗi</w:t>
            </w:r>
            <w:proofErr w:type="spellEnd"/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kém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xấu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vài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>...</w:t>
            </w:r>
          </w:p>
        </w:tc>
      </w:tr>
      <w:tr w:rsidR="003101E9" w:rsidRPr="00343C30" w:rsidTr="005C6A5E">
        <w:trPr>
          <w:tblCellSpacing w:w="15" w:type="dxa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dung</w:t>
            </w:r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(1,đ)</w:t>
            </w:r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 </w:t>
            </w:r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 </w:t>
            </w:r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 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>(0,5đ)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Chu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43C30">
              <w:rPr>
                <w:color w:val="000000"/>
                <w:sz w:val="28"/>
                <w:szCs w:val="28"/>
              </w:rPr>
              <w:t>An</w:t>
            </w:r>
            <w:proofErr w:type="gram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mực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giỏi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bạch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lastRenderedPageBreak/>
              <w:t>tháo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ít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bậc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hiền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thờ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Miếu</w:t>
            </w:r>
            <w:proofErr w:type="spellEnd"/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mến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hiếu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tộc</w:t>
            </w:r>
            <w:proofErr w:type="spellEnd"/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vựng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>.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Gạch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chân</w:t>
            </w:r>
            <w:proofErr w:type="spellEnd"/>
            <w:proofErr w:type="gramStart"/>
            <w:r w:rsidRPr="00343C30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Chu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An song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lastRenderedPageBreak/>
              <w:t>nội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thật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đủ</w:t>
            </w:r>
            <w:proofErr w:type="spellEnd"/>
          </w:p>
          <w:p w:rsidR="003101E9" w:rsidRPr="00343C30" w:rsidRDefault="003101E9" w:rsidP="005C6A5E">
            <w:pPr>
              <w:autoSpaceDN w:val="0"/>
              <w:spacing w:beforeAutospacing="1"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vựng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>.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Gạch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chân</w:t>
            </w:r>
            <w:proofErr w:type="spellEnd"/>
            <w:proofErr w:type="gramStart"/>
            <w:r w:rsidRPr="00343C30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Chu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lastRenderedPageBreak/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An song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sơ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sài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1E9" w:rsidRPr="00343C30" w:rsidRDefault="003101E9" w:rsidP="005C6A5E">
            <w:pPr>
              <w:autoSpaceDN w:val="0"/>
              <w:spacing w:afterAutospacing="1" w:line="240" w:lineRule="auto"/>
              <w:rPr>
                <w:color w:val="000000"/>
                <w:sz w:val="28"/>
                <w:szCs w:val="28"/>
              </w:rPr>
            </w:pPr>
            <w:r w:rsidRPr="00343C30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lastRenderedPageBreak/>
              <w:t>cao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C30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Chu</w:t>
            </w:r>
          </w:p>
          <w:p w:rsidR="003101E9" w:rsidRPr="00343C30" w:rsidRDefault="003101E9" w:rsidP="005C6A5E">
            <w:pPr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343C3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43C30">
              <w:rPr>
                <w:color w:val="000000"/>
                <w:sz w:val="28"/>
                <w:szCs w:val="28"/>
              </w:rPr>
              <w:t xml:space="preserve"> An.</w:t>
            </w:r>
          </w:p>
        </w:tc>
      </w:tr>
    </w:tbl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b/>
          <w:color w:val="000000"/>
          <w:sz w:val="28"/>
          <w:szCs w:val="28"/>
        </w:rPr>
        <w:lastRenderedPageBreak/>
        <w:t xml:space="preserve">II. </w:t>
      </w:r>
      <w:proofErr w:type="spellStart"/>
      <w:r w:rsidRPr="00343C30">
        <w:rPr>
          <w:b/>
          <w:color w:val="000000"/>
          <w:sz w:val="28"/>
          <w:szCs w:val="28"/>
        </w:rPr>
        <w:t>Phần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tạo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lập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văn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bản</w:t>
      </w:r>
      <w:proofErr w:type="spellEnd"/>
      <w:r w:rsidRPr="00343C30">
        <w:rPr>
          <w:b/>
          <w:color w:val="000000"/>
          <w:sz w:val="28"/>
          <w:szCs w:val="28"/>
        </w:rPr>
        <w:t xml:space="preserve"> (5 </w:t>
      </w:r>
      <w:proofErr w:type="spellStart"/>
      <w:r w:rsidRPr="00343C30">
        <w:rPr>
          <w:b/>
          <w:color w:val="000000"/>
          <w:sz w:val="28"/>
          <w:szCs w:val="28"/>
        </w:rPr>
        <w:t>điểm</w:t>
      </w:r>
      <w:proofErr w:type="spellEnd"/>
      <w:r w:rsidRPr="00343C30">
        <w:rPr>
          <w:b/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pStyle w:val="ListParagraph"/>
        <w:numPr>
          <w:ilvl w:val="0"/>
          <w:numId w:val="4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Hình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thức</w:t>
      </w:r>
      <w:proofErr w:type="spellEnd"/>
      <w:r w:rsidRPr="00343C30">
        <w:rPr>
          <w:b/>
          <w:color w:val="000000"/>
          <w:sz w:val="28"/>
          <w:szCs w:val="28"/>
        </w:rPr>
        <w:t xml:space="preserve">, </w:t>
      </w:r>
      <w:proofErr w:type="spellStart"/>
      <w:r w:rsidRPr="00343C30">
        <w:rPr>
          <w:b/>
          <w:color w:val="000000"/>
          <w:sz w:val="28"/>
          <w:szCs w:val="28"/>
        </w:rPr>
        <w:t>kĩ</w:t>
      </w:r>
      <w:proofErr w:type="spellEnd"/>
      <w:r w:rsidRPr="00343C30">
        <w:rPr>
          <w:b/>
          <w:color w:val="000000"/>
          <w:sz w:val="28"/>
          <w:szCs w:val="28"/>
        </w:rPr>
        <w:t xml:space="preserve"> </w:t>
      </w:r>
      <w:proofErr w:type="spellStart"/>
      <w:r w:rsidRPr="00343C30">
        <w:rPr>
          <w:b/>
          <w:color w:val="000000"/>
          <w:sz w:val="28"/>
          <w:szCs w:val="28"/>
        </w:rPr>
        <w:t>năng</w:t>
      </w:r>
      <w:proofErr w:type="spellEnd"/>
      <w:r w:rsidRPr="00343C30">
        <w:rPr>
          <w:b/>
          <w:color w:val="000000"/>
          <w:sz w:val="28"/>
          <w:szCs w:val="28"/>
        </w:rPr>
        <w:t xml:space="preserve"> (0,5 đ)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>:</w:t>
      </w:r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bố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cục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khoa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chữ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viết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sạch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đẹp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mắc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quá</w:t>
      </w:r>
      <w:proofErr w:type="spellEnd"/>
      <w:r w:rsidRPr="00343C30">
        <w:rPr>
          <w:color w:val="000000"/>
          <w:sz w:val="28"/>
          <w:szCs w:val="28"/>
        </w:rPr>
        <w:t xml:space="preserve"> 3 </w:t>
      </w:r>
      <w:proofErr w:type="spellStart"/>
      <w:r w:rsidRPr="00343C30">
        <w:rPr>
          <w:color w:val="000000"/>
          <w:sz w:val="28"/>
          <w:szCs w:val="28"/>
        </w:rPr>
        <w:t>lỗi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loại</w:t>
      </w:r>
      <w:proofErr w:type="spellEnd"/>
      <w:r w:rsidRPr="00343C30">
        <w:rPr>
          <w:color w:val="000000"/>
          <w:sz w:val="28"/>
          <w:szCs w:val="28"/>
        </w:rPr>
        <w:t>.</w:t>
      </w:r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Biết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làm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một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văn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thuyết</w:t>
      </w:r>
      <w:proofErr w:type="spellEnd"/>
      <w:r w:rsidRPr="00343C30">
        <w:rPr>
          <w:color w:val="000000"/>
          <w:sz w:val="28"/>
          <w:szCs w:val="28"/>
        </w:rPr>
        <w:t xml:space="preserve"> minh </w:t>
      </w:r>
      <w:proofErr w:type="spellStart"/>
      <w:r w:rsidRPr="00343C30">
        <w:rPr>
          <w:color w:val="000000"/>
          <w:sz w:val="28"/>
          <w:szCs w:val="28"/>
        </w:rPr>
        <w:t>theo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yêu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cầu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đề</w:t>
      </w:r>
      <w:proofErr w:type="spellEnd"/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Sử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dụng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pháp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thuyết</w:t>
      </w:r>
      <w:proofErr w:type="spellEnd"/>
      <w:r w:rsidRPr="00343C30">
        <w:rPr>
          <w:color w:val="000000"/>
          <w:sz w:val="28"/>
          <w:szCs w:val="28"/>
        </w:rPr>
        <w:t xml:space="preserve"> minh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lý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có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hiệu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quả</w:t>
      </w:r>
      <w:proofErr w:type="spellEnd"/>
      <w:r w:rsidRPr="00343C30">
        <w:rPr>
          <w:color w:val="000000"/>
          <w:sz w:val="28"/>
          <w:szCs w:val="28"/>
        </w:rPr>
        <w:t>.</w:t>
      </w:r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Dung </w:t>
      </w:r>
      <w:proofErr w:type="spellStart"/>
      <w:r w:rsidRPr="00343C30">
        <w:rPr>
          <w:color w:val="000000"/>
          <w:sz w:val="28"/>
          <w:szCs w:val="28"/>
        </w:rPr>
        <w:t>lượng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lý</w:t>
      </w:r>
      <w:proofErr w:type="spellEnd"/>
      <w:r w:rsidRPr="00343C30">
        <w:rPr>
          <w:color w:val="000000"/>
          <w:sz w:val="28"/>
          <w:szCs w:val="28"/>
        </w:rPr>
        <w:t>.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HS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hoàn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thiện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bố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cục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viết</w:t>
      </w:r>
      <w:proofErr w:type="spellEnd"/>
      <w:r w:rsidRPr="00343C30">
        <w:rPr>
          <w:color w:val="000000"/>
          <w:sz w:val="28"/>
          <w:szCs w:val="28"/>
        </w:rPr>
        <w:t xml:space="preserve"> (</w:t>
      </w:r>
      <w:proofErr w:type="spellStart"/>
      <w:r w:rsidRPr="00343C30">
        <w:rPr>
          <w:color w:val="000000"/>
          <w:sz w:val="28"/>
          <w:szCs w:val="28"/>
        </w:rPr>
        <w:t>ví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dụ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thiếu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)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ý </w:t>
      </w:r>
      <w:proofErr w:type="spellStart"/>
      <w:r w:rsidRPr="00343C30">
        <w:rPr>
          <w:color w:val="000000"/>
          <w:sz w:val="28"/>
          <w:szCs w:val="28"/>
        </w:rPr>
        <w:t>trong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phần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thân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chia </w:t>
      </w:r>
      <w:proofErr w:type="spellStart"/>
      <w:r w:rsidRPr="00343C30">
        <w:rPr>
          <w:color w:val="000000"/>
          <w:sz w:val="28"/>
          <w:szCs w:val="28"/>
        </w:rPr>
        <w:t>tách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lí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chữ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viết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xấu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rõ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ràng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mắc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nhiều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lỗi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chính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tả</w:t>
      </w:r>
      <w:proofErr w:type="spellEnd"/>
      <w:r w:rsidRPr="00343C30">
        <w:rPr>
          <w:color w:val="000000"/>
          <w:sz w:val="28"/>
          <w:szCs w:val="28"/>
        </w:rPr>
        <w:t>.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trả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đúng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</w:p>
    <w:p w:rsidR="003101E9" w:rsidRPr="00343C30" w:rsidRDefault="003101E9" w:rsidP="003101E9">
      <w:pPr>
        <w:pStyle w:val="ListParagraph"/>
        <w:numPr>
          <w:ilvl w:val="0"/>
          <w:numId w:val="5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b/>
          <w:color w:val="000000"/>
          <w:sz w:val="28"/>
          <w:szCs w:val="28"/>
        </w:rPr>
        <w:t>Nội</w:t>
      </w:r>
      <w:proofErr w:type="spellEnd"/>
      <w:r w:rsidRPr="00343C30">
        <w:rPr>
          <w:b/>
          <w:color w:val="000000"/>
          <w:sz w:val="28"/>
          <w:szCs w:val="28"/>
        </w:rPr>
        <w:t xml:space="preserve"> dung (4,5đ)</w:t>
      </w:r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1. </w:t>
      </w:r>
      <w:proofErr w:type="spellStart"/>
      <w:r w:rsidRPr="00343C30">
        <w:rPr>
          <w:color w:val="000000"/>
          <w:sz w:val="28"/>
          <w:szCs w:val="28"/>
        </w:rPr>
        <w:t>Mở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(0</w:t>
      </w:r>
      <w:proofErr w:type="gramStart"/>
      <w:r w:rsidRPr="00343C30">
        <w:rPr>
          <w:color w:val="000000"/>
          <w:sz w:val="28"/>
          <w:szCs w:val="28"/>
        </w:rPr>
        <w:t>,5</w:t>
      </w:r>
      <w:proofErr w:type="gram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HS </w:t>
      </w:r>
      <w:proofErr w:type="spellStart"/>
      <w:r w:rsidRPr="00343C30">
        <w:rPr>
          <w:color w:val="000000"/>
          <w:sz w:val="28"/>
          <w:szCs w:val="28"/>
        </w:rPr>
        <w:t>biết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giới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thiệu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chung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một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hấp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dẫn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ấn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tượng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có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sự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 (0,25): HS </w:t>
      </w:r>
      <w:proofErr w:type="spellStart"/>
      <w:r w:rsidRPr="00343C30">
        <w:rPr>
          <w:color w:val="000000"/>
          <w:sz w:val="28"/>
          <w:szCs w:val="28"/>
        </w:rPr>
        <w:t>biết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giới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thiệu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chung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phù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nhưng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hay, </w:t>
      </w:r>
      <w:proofErr w:type="spellStart"/>
      <w:r w:rsidRPr="00343C30">
        <w:rPr>
          <w:color w:val="000000"/>
          <w:sz w:val="28"/>
          <w:szCs w:val="28"/>
        </w:rPr>
        <w:t>còn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mắc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lỗi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diễn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từ</w:t>
      </w:r>
      <w:proofErr w:type="spellEnd"/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Lạc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đề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mở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yêu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cầu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sai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cơ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bản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kiến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ra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có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mở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343C30">
        <w:rPr>
          <w:color w:val="000000"/>
          <w:sz w:val="28"/>
          <w:szCs w:val="28"/>
        </w:rPr>
        <w:t>Thân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(3</w:t>
      </w:r>
      <w:proofErr w:type="gramStart"/>
      <w:r w:rsidRPr="00343C30">
        <w:rPr>
          <w:color w:val="000000"/>
          <w:sz w:val="28"/>
          <w:szCs w:val="28"/>
        </w:rPr>
        <w:t>,5</w:t>
      </w:r>
      <w:proofErr w:type="gram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pStyle w:val="ListParagraph"/>
        <w:numPr>
          <w:ilvl w:val="0"/>
          <w:numId w:val="6"/>
        </w:num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>:</w:t>
      </w:r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- </w:t>
      </w:r>
      <w:proofErr w:type="spellStart"/>
      <w:r w:rsidRPr="00343C30">
        <w:rPr>
          <w:color w:val="000000"/>
          <w:sz w:val="28"/>
          <w:szCs w:val="28"/>
        </w:rPr>
        <w:t>Đặc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cấu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(2,0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2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+</w:t>
      </w:r>
      <w:proofErr w:type="spellStart"/>
      <w:r w:rsidRPr="00343C30">
        <w:rPr>
          <w:color w:val="000000"/>
          <w:sz w:val="28"/>
          <w:szCs w:val="28"/>
        </w:rPr>
        <w:t>Hình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dạng</w:t>
      </w:r>
      <w:proofErr w:type="spellEnd"/>
    </w:p>
    <w:p w:rsidR="003101E9" w:rsidRPr="00343C30" w:rsidRDefault="003101E9" w:rsidP="003101E9">
      <w:pPr>
        <w:numPr>
          <w:ilvl w:val="2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+</w:t>
      </w:r>
      <w:proofErr w:type="spellStart"/>
      <w:r w:rsidRPr="00343C30">
        <w:rPr>
          <w:color w:val="000000"/>
          <w:sz w:val="28"/>
          <w:szCs w:val="28"/>
        </w:rPr>
        <w:t>Màu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sắc</w:t>
      </w:r>
      <w:proofErr w:type="spellEnd"/>
    </w:p>
    <w:p w:rsidR="003101E9" w:rsidRPr="00343C30" w:rsidRDefault="003101E9" w:rsidP="003101E9">
      <w:pPr>
        <w:numPr>
          <w:ilvl w:val="2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+</w:t>
      </w:r>
      <w:proofErr w:type="spellStart"/>
      <w:r w:rsidRPr="00343C30">
        <w:rPr>
          <w:color w:val="000000"/>
          <w:sz w:val="28"/>
          <w:szCs w:val="28"/>
        </w:rPr>
        <w:t>Cấu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từng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phần</w:t>
      </w:r>
      <w:proofErr w:type="spellEnd"/>
    </w:p>
    <w:p w:rsidR="003101E9" w:rsidRPr="00343C30" w:rsidRDefault="003101E9" w:rsidP="003101E9">
      <w:pPr>
        <w:numPr>
          <w:ilvl w:val="2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>+</w:t>
      </w:r>
      <w:proofErr w:type="spellStart"/>
      <w:r w:rsidRPr="00343C30">
        <w:rPr>
          <w:color w:val="000000"/>
          <w:sz w:val="28"/>
          <w:szCs w:val="28"/>
        </w:rPr>
        <w:t>Tác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dụng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từng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phần</w:t>
      </w:r>
      <w:proofErr w:type="spellEnd"/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- </w:t>
      </w:r>
      <w:proofErr w:type="spellStart"/>
      <w:r w:rsidRPr="00343C30">
        <w:rPr>
          <w:color w:val="000000"/>
          <w:sz w:val="28"/>
          <w:szCs w:val="28"/>
        </w:rPr>
        <w:t>Giới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thiệu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dụng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lợi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ích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đó</w:t>
      </w:r>
      <w:proofErr w:type="spellEnd"/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- </w:t>
      </w:r>
      <w:proofErr w:type="spellStart"/>
      <w:r w:rsidRPr="00343C30">
        <w:rPr>
          <w:color w:val="000000"/>
          <w:sz w:val="28"/>
          <w:szCs w:val="28"/>
        </w:rPr>
        <w:t>Phân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loại</w:t>
      </w:r>
      <w:proofErr w:type="spellEnd"/>
    </w:p>
    <w:p w:rsidR="003101E9" w:rsidRPr="00343C30" w:rsidRDefault="003101E9" w:rsidP="003101E9">
      <w:pPr>
        <w:numPr>
          <w:ilvl w:val="1"/>
          <w:numId w:val="1"/>
        </w:numPr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- </w:t>
      </w:r>
      <w:proofErr w:type="spellStart"/>
      <w:r w:rsidRPr="00343C30">
        <w:rPr>
          <w:color w:val="000000"/>
          <w:sz w:val="28"/>
          <w:szCs w:val="28"/>
        </w:rPr>
        <w:t>Cách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sử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dụng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bảo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quản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mình</w:t>
      </w:r>
      <w:proofErr w:type="spellEnd"/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 (1,5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 xml:space="preserve">): </w:t>
      </w:r>
      <w:proofErr w:type="spellStart"/>
      <w:r w:rsidRPr="00343C30">
        <w:rPr>
          <w:color w:val="000000"/>
          <w:sz w:val="28"/>
          <w:szCs w:val="28"/>
        </w:rPr>
        <w:t>Chỉ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đảm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bảo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một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trong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số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nội</w:t>
      </w:r>
      <w:proofErr w:type="spellEnd"/>
      <w:r w:rsidRPr="00343C30">
        <w:rPr>
          <w:color w:val="000000"/>
          <w:sz w:val="28"/>
          <w:szCs w:val="28"/>
        </w:rPr>
        <w:t xml:space="preserve"> dung </w:t>
      </w:r>
      <w:proofErr w:type="spellStart"/>
      <w:r w:rsidRPr="00343C30">
        <w:rPr>
          <w:color w:val="000000"/>
          <w:sz w:val="28"/>
          <w:szCs w:val="28"/>
        </w:rPr>
        <w:t>trên</w:t>
      </w:r>
      <w:proofErr w:type="spellEnd"/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làm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đề</w:t>
      </w:r>
      <w:proofErr w:type="spellEnd"/>
    </w:p>
    <w:p w:rsidR="003101E9" w:rsidRPr="00343C30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3. </w:t>
      </w:r>
      <w:proofErr w:type="spellStart"/>
      <w:r w:rsidRPr="00343C30">
        <w:rPr>
          <w:color w:val="000000"/>
          <w:sz w:val="28"/>
          <w:szCs w:val="28"/>
        </w:rPr>
        <w:t>Kết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(0</w:t>
      </w:r>
      <w:proofErr w:type="gramStart"/>
      <w:r w:rsidRPr="00343C30">
        <w:rPr>
          <w:color w:val="000000"/>
          <w:sz w:val="28"/>
          <w:szCs w:val="28"/>
        </w:rPr>
        <w:t>,5</w:t>
      </w:r>
      <w:proofErr w:type="gram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>)</w:t>
      </w:r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Khẳng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định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người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sinh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trong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hiện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lai</w:t>
      </w:r>
      <w:proofErr w:type="spellEnd"/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Mức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tối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đa</w:t>
      </w:r>
      <w:proofErr w:type="spellEnd"/>
      <w:r w:rsidRPr="00343C30">
        <w:rPr>
          <w:color w:val="000000"/>
          <w:sz w:val="28"/>
          <w:szCs w:val="28"/>
        </w:rPr>
        <w:t xml:space="preserve"> (0,25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 xml:space="preserve">): </w:t>
      </w:r>
      <w:proofErr w:type="spellStart"/>
      <w:r w:rsidRPr="00343C30">
        <w:rPr>
          <w:color w:val="000000"/>
          <w:sz w:val="28"/>
          <w:szCs w:val="28"/>
        </w:rPr>
        <w:t>Khẳng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định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vị</w:t>
      </w:r>
      <w:proofErr w:type="spellEnd"/>
      <w:r w:rsidRPr="00343C30">
        <w:rPr>
          <w:color w:val="000000"/>
          <w:sz w:val="28"/>
          <w:szCs w:val="28"/>
        </w:rPr>
        <w:t xml:space="preserve"> tri </w:t>
      </w:r>
      <w:proofErr w:type="spellStart"/>
      <w:r w:rsidRPr="00343C30">
        <w:rPr>
          <w:color w:val="000000"/>
          <w:sz w:val="28"/>
          <w:szCs w:val="28"/>
        </w:rPr>
        <w:t>của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đồ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dùng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tập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trong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hiện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và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tương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lai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được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học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với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mỗi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người</w:t>
      </w:r>
      <w:proofErr w:type="spellEnd"/>
    </w:p>
    <w:p w:rsidR="003101E9" w:rsidRPr="00343C30" w:rsidRDefault="003101E9" w:rsidP="003101E9">
      <w:pPr>
        <w:numPr>
          <w:ilvl w:val="0"/>
          <w:numId w:val="1"/>
        </w:numPr>
        <w:tabs>
          <w:tab w:val="left" w:pos="720"/>
        </w:tabs>
        <w:autoSpaceDN w:val="0"/>
        <w:spacing w:beforeAutospacing="1" w:after="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Kết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đạt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yêu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cầu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sai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cơ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bản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về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các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kiến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thức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đưa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ra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hoặc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không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có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kết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</w:p>
    <w:p w:rsidR="003101E9" w:rsidRDefault="003101E9" w:rsidP="003101E9">
      <w:pPr>
        <w:autoSpaceDN w:val="0"/>
        <w:spacing w:beforeAutospacing="1" w:afterAutospacing="1" w:line="240" w:lineRule="auto"/>
        <w:rPr>
          <w:color w:val="000000"/>
          <w:sz w:val="28"/>
          <w:szCs w:val="28"/>
        </w:rPr>
      </w:pPr>
      <w:r w:rsidRPr="00343C30">
        <w:rPr>
          <w:color w:val="000000"/>
          <w:sz w:val="28"/>
          <w:szCs w:val="28"/>
        </w:rPr>
        <w:t xml:space="preserve">* </w:t>
      </w:r>
      <w:proofErr w:type="spellStart"/>
      <w:r w:rsidRPr="00343C30">
        <w:rPr>
          <w:color w:val="000000"/>
          <w:sz w:val="28"/>
          <w:szCs w:val="28"/>
        </w:rPr>
        <w:t>Sáng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: </w:t>
      </w:r>
      <w:proofErr w:type="spellStart"/>
      <w:r w:rsidRPr="00343C30">
        <w:rPr>
          <w:color w:val="000000"/>
          <w:sz w:val="28"/>
          <w:szCs w:val="28"/>
        </w:rPr>
        <w:t>Thưởng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điểm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cho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bài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viết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sáng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tạo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có</w:t>
      </w:r>
      <w:proofErr w:type="spellEnd"/>
      <w:r w:rsidRPr="00343C30">
        <w:rPr>
          <w:color w:val="000000"/>
          <w:sz w:val="28"/>
          <w:szCs w:val="28"/>
        </w:rPr>
        <w:t xml:space="preserve"> ý </w:t>
      </w:r>
      <w:proofErr w:type="spellStart"/>
      <w:r w:rsidRPr="00343C30">
        <w:rPr>
          <w:color w:val="000000"/>
          <w:sz w:val="28"/>
          <w:szCs w:val="28"/>
        </w:rPr>
        <w:t>tưởng</w:t>
      </w:r>
      <w:proofErr w:type="spellEnd"/>
      <w:r w:rsidRPr="00343C30">
        <w:rPr>
          <w:color w:val="000000"/>
          <w:sz w:val="28"/>
          <w:szCs w:val="28"/>
        </w:rPr>
        <w:t xml:space="preserve"> hay, </w:t>
      </w:r>
      <w:proofErr w:type="spellStart"/>
      <w:r w:rsidRPr="00343C30">
        <w:rPr>
          <w:color w:val="000000"/>
          <w:sz w:val="28"/>
          <w:szCs w:val="28"/>
        </w:rPr>
        <w:t>độc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đáo</w:t>
      </w:r>
      <w:proofErr w:type="spellEnd"/>
      <w:r w:rsidRPr="00343C30">
        <w:rPr>
          <w:color w:val="000000"/>
          <w:sz w:val="28"/>
          <w:szCs w:val="28"/>
        </w:rPr>
        <w:t xml:space="preserve">, </w:t>
      </w:r>
      <w:proofErr w:type="spellStart"/>
      <w:r w:rsidRPr="00343C30">
        <w:rPr>
          <w:color w:val="000000"/>
          <w:sz w:val="28"/>
          <w:szCs w:val="28"/>
        </w:rPr>
        <w:t>phù</w:t>
      </w:r>
      <w:proofErr w:type="spellEnd"/>
      <w:r w:rsidRPr="00343C30">
        <w:rPr>
          <w:color w:val="000000"/>
          <w:sz w:val="28"/>
          <w:szCs w:val="28"/>
        </w:rPr>
        <w:t xml:space="preserve"> </w:t>
      </w:r>
      <w:proofErr w:type="spellStart"/>
      <w:r w:rsidRPr="00343C30">
        <w:rPr>
          <w:color w:val="000000"/>
          <w:sz w:val="28"/>
          <w:szCs w:val="28"/>
        </w:rPr>
        <w:t>hợp</w:t>
      </w:r>
      <w:proofErr w:type="spellEnd"/>
      <w:r w:rsidRPr="00343C30">
        <w:rPr>
          <w:color w:val="000000"/>
          <w:sz w:val="28"/>
          <w:szCs w:val="28"/>
        </w:rPr>
        <w:t xml:space="preserve"> (0,5đ)</w:t>
      </w:r>
    </w:p>
    <w:p w:rsidR="005B70A0" w:rsidRDefault="003101E9" w:rsidP="003101E9">
      <w:r>
        <w:rPr>
          <w:color w:val="000000"/>
          <w:sz w:val="28"/>
          <w:szCs w:val="28"/>
        </w:rPr>
        <w:br w:type="page"/>
      </w:r>
      <w:bookmarkStart w:id="0" w:name="_GoBack"/>
      <w:bookmarkEnd w:id="0"/>
    </w:p>
    <w:sectPr w:rsidR="005B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7A10"/>
    <w:multiLevelType w:val="hybridMultilevel"/>
    <w:tmpl w:val="EF5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CB3"/>
    <w:multiLevelType w:val="hybridMultilevel"/>
    <w:tmpl w:val="8CBC9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F6A"/>
    <w:multiLevelType w:val="hybridMultilevel"/>
    <w:tmpl w:val="190E9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7F20"/>
    <w:multiLevelType w:val="hybridMultilevel"/>
    <w:tmpl w:val="422A9B0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A8769F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b w:val="0"/>
        <w:i w:val="0"/>
        <w:snapToGrid/>
        <w:color w:val="000000"/>
        <w:sz w:val="19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52380248"/>
    <w:multiLevelType w:val="hybridMultilevel"/>
    <w:tmpl w:val="131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E9"/>
    <w:rsid w:val="003101E9"/>
    <w:rsid w:val="005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F965D-4239-4221-B3AC-D8F6B805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E9"/>
    <w:rPr>
      <w:rFonts w:ascii="Times New Roman" w:eastAsiaTheme="minorEastAsia" w:hAnsi="Times New Roman" w:cs="Times New Roman"/>
      <w:sz w:val="26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2020-02-24T01:02:00Z</dcterms:created>
  <dcterms:modified xsi:type="dcterms:W3CDTF">2020-02-24T01:04:00Z</dcterms:modified>
</cp:coreProperties>
</file>